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D" w:rsidRDefault="004A4402" w:rsidP="00FC6F76">
      <w:pPr>
        <w:jc w:val="center"/>
        <w:rPr>
          <w:b/>
          <w:sz w:val="36"/>
          <w:szCs w:val="36"/>
        </w:rPr>
      </w:pPr>
      <w:r w:rsidRPr="004A4402">
        <w:rPr>
          <w:b/>
          <w:sz w:val="36"/>
          <w:szCs w:val="36"/>
        </w:rPr>
        <w:t>EXPOSITION DECOIFFANTE A LA POUDRIERE</w:t>
      </w:r>
    </w:p>
    <w:p w:rsidR="00FC6F76" w:rsidRDefault="00FC6F76" w:rsidP="00FC6F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Résistances méconnues : désobéir pour sauver</w:t>
      </w:r>
    </w:p>
    <w:p w:rsidR="0020320E" w:rsidRPr="00FC6F76" w:rsidRDefault="004A4402" w:rsidP="00FC6F76">
      <w:pPr>
        <w:jc w:val="both"/>
        <w:rPr>
          <w:b/>
          <w:sz w:val="28"/>
          <w:szCs w:val="28"/>
        </w:rPr>
      </w:pPr>
      <w:r w:rsidRPr="00FC6F76">
        <w:rPr>
          <w:b/>
          <w:sz w:val="28"/>
          <w:szCs w:val="28"/>
        </w:rPr>
        <w:t>Savez-vous que le général de Gaulle a écrit dans ses mémoires que « la première Résistance organisée fut celle de l’armée de Vichy » ?  Qu’un prêtre Audois a permis la libération de 33.000 prisonniers dans les camps de Franco ? Que</w:t>
      </w:r>
      <w:r w:rsidR="002928F6">
        <w:rPr>
          <w:b/>
          <w:sz w:val="28"/>
          <w:szCs w:val="28"/>
        </w:rPr>
        <w:t>, s’ils ont participé aux rafles des Juifs, </w:t>
      </w:r>
      <w:r w:rsidRPr="00FC6F76">
        <w:rPr>
          <w:b/>
          <w:sz w:val="28"/>
          <w:szCs w:val="28"/>
        </w:rPr>
        <w:t xml:space="preserve"> 12.000 gendarmes sont rentrés en résistance</w:t>
      </w:r>
      <w:r w:rsidR="00FC6F76" w:rsidRPr="00FC6F76">
        <w:rPr>
          <w:b/>
          <w:sz w:val="28"/>
          <w:szCs w:val="28"/>
        </w:rPr>
        <w:t>,</w:t>
      </w:r>
      <w:r w:rsidRPr="00FC6F76">
        <w:rPr>
          <w:b/>
          <w:sz w:val="28"/>
          <w:szCs w:val="28"/>
        </w:rPr>
        <w:t xml:space="preserve"> soit le tiers de leurs effectifs ? </w:t>
      </w:r>
      <w:r w:rsidR="00575FAD" w:rsidRPr="00FC6F76">
        <w:rPr>
          <w:b/>
          <w:sz w:val="28"/>
          <w:szCs w:val="28"/>
        </w:rPr>
        <w:t xml:space="preserve">Qu’un jeune du Carcassonnais a organisé l’évasion de 200 prisonniers à Berlin ? Que le général </w:t>
      </w:r>
      <w:proofErr w:type="spellStart"/>
      <w:r w:rsidR="00575FAD" w:rsidRPr="00FC6F76">
        <w:rPr>
          <w:b/>
          <w:sz w:val="28"/>
          <w:szCs w:val="28"/>
        </w:rPr>
        <w:t>Delestrain</w:t>
      </w:r>
      <w:proofErr w:type="spellEnd"/>
      <w:r w:rsidR="00575FAD" w:rsidRPr="00FC6F76">
        <w:rPr>
          <w:b/>
          <w:sz w:val="28"/>
          <w:szCs w:val="28"/>
        </w:rPr>
        <w:t xml:space="preserve"> créa en 1940 une association d’anciens combattants</w:t>
      </w:r>
      <w:r w:rsidR="00FC6F76">
        <w:rPr>
          <w:b/>
          <w:sz w:val="28"/>
          <w:szCs w:val="28"/>
        </w:rPr>
        <w:t xml:space="preserve"> qu’il</w:t>
      </w:r>
      <w:r w:rsidR="00575FAD" w:rsidRPr="00FC6F76">
        <w:rPr>
          <w:b/>
          <w:sz w:val="28"/>
          <w:szCs w:val="28"/>
        </w:rPr>
        <w:t xml:space="preserve"> fit l’éloge du général de Gaulle et des exploits de la France Libre lors de réunions rassemblant plusieurs centaines d’adhérents </w:t>
      </w:r>
      <w:r w:rsidR="00FC6F76" w:rsidRPr="00FC6F76">
        <w:rPr>
          <w:b/>
          <w:sz w:val="28"/>
          <w:szCs w:val="28"/>
        </w:rPr>
        <w:t>dans la zone sud</w:t>
      </w:r>
      <w:r w:rsidR="00575FAD" w:rsidRPr="00FC6F76">
        <w:rPr>
          <w:b/>
          <w:sz w:val="28"/>
          <w:szCs w:val="28"/>
        </w:rPr>
        <w:t xml:space="preserve">?  </w:t>
      </w:r>
      <w:r w:rsidR="0020320E" w:rsidRPr="00FC6F76">
        <w:rPr>
          <w:b/>
          <w:sz w:val="28"/>
          <w:szCs w:val="28"/>
        </w:rPr>
        <w:t xml:space="preserve">Vous pourrez découvrir bien </w:t>
      </w:r>
      <w:r w:rsidR="00FC6F76" w:rsidRPr="00FC6F76">
        <w:rPr>
          <w:b/>
          <w:sz w:val="28"/>
          <w:szCs w:val="28"/>
        </w:rPr>
        <w:t>d’autres exemples</w:t>
      </w:r>
      <w:r w:rsidR="0020320E" w:rsidRPr="00FC6F76">
        <w:rPr>
          <w:b/>
          <w:sz w:val="28"/>
          <w:szCs w:val="28"/>
        </w:rPr>
        <w:t xml:space="preserve"> de résistance méconnus.</w:t>
      </w:r>
    </w:p>
    <w:p w:rsidR="004A4402" w:rsidRPr="00FC6F76" w:rsidRDefault="00575FAD" w:rsidP="00FC6F76">
      <w:pPr>
        <w:jc w:val="both"/>
        <w:rPr>
          <w:b/>
          <w:sz w:val="28"/>
          <w:szCs w:val="28"/>
        </w:rPr>
      </w:pPr>
      <w:r w:rsidRPr="00FC6F76">
        <w:rPr>
          <w:b/>
          <w:sz w:val="28"/>
          <w:szCs w:val="28"/>
        </w:rPr>
        <w:t xml:space="preserve">Cette exposition </w:t>
      </w:r>
      <w:r w:rsidR="0020320E" w:rsidRPr="00FC6F76">
        <w:rPr>
          <w:b/>
          <w:sz w:val="28"/>
          <w:szCs w:val="28"/>
        </w:rPr>
        <w:t xml:space="preserve"> </w:t>
      </w:r>
      <w:r w:rsidRPr="00FC6F76">
        <w:rPr>
          <w:b/>
          <w:sz w:val="28"/>
          <w:szCs w:val="28"/>
        </w:rPr>
        <w:t xml:space="preserve">créée par le Centre Culturel de la Mémoire Combattante de l’Aude </w:t>
      </w:r>
      <w:r w:rsidR="0020320E" w:rsidRPr="00FC6F76">
        <w:rPr>
          <w:b/>
          <w:sz w:val="28"/>
          <w:szCs w:val="28"/>
        </w:rPr>
        <w:t xml:space="preserve">et l’Office National des Anciens Combattants </w:t>
      </w:r>
      <w:r w:rsidRPr="00FC6F76">
        <w:rPr>
          <w:b/>
          <w:sz w:val="28"/>
          <w:szCs w:val="28"/>
        </w:rPr>
        <w:t xml:space="preserve">a pour objet de présenter quelques-uns des aspects méconnus de la Résistance </w:t>
      </w:r>
      <w:r w:rsidR="0020320E" w:rsidRPr="00FC6F76">
        <w:rPr>
          <w:b/>
          <w:sz w:val="28"/>
          <w:szCs w:val="28"/>
        </w:rPr>
        <w:t>ainsi que le détail de la genèse de la Shoah et son exécution sous le régime de Vichy.</w:t>
      </w:r>
    </w:p>
    <w:p w:rsidR="0020320E" w:rsidRPr="00FC6F76" w:rsidRDefault="0020320E" w:rsidP="00FC6F76">
      <w:pPr>
        <w:jc w:val="both"/>
        <w:rPr>
          <w:b/>
          <w:sz w:val="28"/>
          <w:szCs w:val="28"/>
        </w:rPr>
      </w:pPr>
      <w:r w:rsidRPr="00FC6F76">
        <w:rPr>
          <w:b/>
          <w:sz w:val="28"/>
          <w:szCs w:val="28"/>
        </w:rPr>
        <w:t>V</w:t>
      </w:r>
      <w:r w:rsidR="00FC4F93">
        <w:rPr>
          <w:b/>
          <w:sz w:val="28"/>
          <w:szCs w:val="28"/>
        </w:rPr>
        <w:t>ernissage le 17 août 2022 à 18H</w:t>
      </w:r>
      <w:r w:rsidRPr="00FC6F76">
        <w:rPr>
          <w:b/>
          <w:sz w:val="28"/>
          <w:szCs w:val="28"/>
        </w:rPr>
        <w:t>0</w:t>
      </w:r>
      <w:r w:rsidR="00FC4F93">
        <w:rPr>
          <w:b/>
          <w:sz w:val="28"/>
          <w:szCs w:val="28"/>
        </w:rPr>
        <w:t>O</w:t>
      </w:r>
      <w:bookmarkStart w:id="0" w:name="_GoBack"/>
      <w:bookmarkEnd w:id="0"/>
    </w:p>
    <w:p w:rsidR="00FC6F76" w:rsidRPr="00FC6F76" w:rsidRDefault="00FC6F76" w:rsidP="00FC6F76">
      <w:pPr>
        <w:jc w:val="both"/>
        <w:rPr>
          <w:b/>
          <w:sz w:val="28"/>
          <w:szCs w:val="28"/>
        </w:rPr>
      </w:pPr>
      <w:r w:rsidRPr="00FC6F76">
        <w:rPr>
          <w:b/>
          <w:sz w:val="28"/>
          <w:szCs w:val="28"/>
        </w:rPr>
        <w:t>Exposition du 17 août au 1°septembre salle La Poudrière,</w:t>
      </w:r>
    </w:p>
    <w:p w:rsidR="00FC6F76" w:rsidRPr="00FC6F76" w:rsidRDefault="0056727C" w:rsidP="00FC6F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</w:t>
      </w:r>
      <w:r w:rsidR="00FC6F76" w:rsidRPr="00FC6F76">
        <w:rPr>
          <w:b/>
          <w:sz w:val="28"/>
          <w:szCs w:val="28"/>
        </w:rPr>
        <w:t>ue de l’ancienne Porte Neuve, Narbonne</w:t>
      </w:r>
    </w:p>
    <w:p w:rsidR="00FC6F76" w:rsidRPr="00FC6F76" w:rsidRDefault="00FC6F76" w:rsidP="00FC6F76">
      <w:pPr>
        <w:jc w:val="both"/>
        <w:rPr>
          <w:b/>
          <w:sz w:val="28"/>
          <w:szCs w:val="28"/>
        </w:rPr>
      </w:pPr>
      <w:r w:rsidRPr="00FC6F76">
        <w:rPr>
          <w:b/>
          <w:sz w:val="28"/>
          <w:szCs w:val="28"/>
        </w:rPr>
        <w:t>Ouvert tous les jours de 10h à12h00 et de 14h00 à 17h00 sauf le dimanche matin</w:t>
      </w:r>
    </w:p>
    <w:p w:rsidR="004A4402" w:rsidRPr="00FC6F76" w:rsidRDefault="004A4402" w:rsidP="00FC6F76">
      <w:pPr>
        <w:jc w:val="both"/>
        <w:rPr>
          <w:b/>
          <w:sz w:val="28"/>
          <w:szCs w:val="28"/>
        </w:rPr>
      </w:pPr>
    </w:p>
    <w:sectPr w:rsidR="004A4402" w:rsidRPr="00FC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02"/>
    <w:rsid w:val="0020320E"/>
    <w:rsid w:val="002928F6"/>
    <w:rsid w:val="004A4402"/>
    <w:rsid w:val="0056727C"/>
    <w:rsid w:val="00575FAD"/>
    <w:rsid w:val="009E639D"/>
    <w:rsid w:val="00FC4F93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</cp:revision>
  <cp:lastPrinted>2022-07-28T06:11:00Z</cp:lastPrinted>
  <dcterms:created xsi:type="dcterms:W3CDTF">2022-07-27T19:50:00Z</dcterms:created>
  <dcterms:modified xsi:type="dcterms:W3CDTF">2022-07-28T06:11:00Z</dcterms:modified>
</cp:coreProperties>
</file>